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BC" w:rsidRPr="004118F0" w:rsidRDefault="00054565" w:rsidP="00F87D8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8F0">
        <w:rPr>
          <w:rFonts w:ascii="Arial" w:hAnsi="Arial" w:cs="Arial"/>
          <w:b/>
          <w:sz w:val="24"/>
          <w:szCs w:val="24"/>
        </w:rPr>
        <w:t>Chapter 1</w:t>
      </w:r>
    </w:p>
    <w:p w:rsidR="00F87D8B" w:rsidRPr="004118F0" w:rsidRDefault="00F87D8B" w:rsidP="00F87D8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118F0">
        <w:rPr>
          <w:rFonts w:ascii="Arial" w:hAnsi="Arial" w:cs="Arial"/>
          <w:sz w:val="24"/>
          <w:szCs w:val="24"/>
        </w:rPr>
        <w:t>An election at school is being held to determine the next senior class president. The preference schedule is provided below.</w:t>
      </w:r>
    </w:p>
    <w:p w:rsidR="00F87D8B" w:rsidRPr="004118F0" w:rsidRDefault="00F87D8B" w:rsidP="00651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9525"/>
      </w:tblGrid>
      <w:tr w:rsidR="00F87D8B" w:rsidRPr="004118F0" w:rsidTr="00F87D8B">
        <w:tc>
          <w:tcPr>
            <w:tcW w:w="5000" w:type="pct"/>
            <w:gridSpan w:val="2"/>
          </w:tcPr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097"/>
              <w:gridCol w:w="483"/>
              <w:gridCol w:w="483"/>
              <w:gridCol w:w="483"/>
              <w:gridCol w:w="390"/>
            </w:tblGrid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Number of Voters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</w:tr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F87D8B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09445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F87D8B" w:rsidRPr="004118F0" w:rsidRDefault="00F87D8B" w:rsidP="00E00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D8B" w:rsidRPr="004118F0" w:rsidRDefault="00F87D8B" w:rsidP="00E00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BC" w:rsidRPr="004118F0" w:rsidTr="008B3D9F">
        <w:tc>
          <w:tcPr>
            <w:tcW w:w="309" w:type="pct"/>
          </w:tcPr>
          <w:p w:rsidR="00E005BC" w:rsidRPr="004118F0" w:rsidRDefault="00E005BC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1" w:type="pct"/>
          </w:tcPr>
          <w:p w:rsidR="00E005BC" w:rsidRPr="004118F0" w:rsidRDefault="00B47A39" w:rsidP="00E005BC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Determine the winner using the Plurality Method.</w:t>
            </w:r>
          </w:p>
          <w:p w:rsidR="00E005BC" w:rsidRDefault="00E005BC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BC" w:rsidRPr="004118F0" w:rsidTr="008B3D9F">
        <w:tc>
          <w:tcPr>
            <w:tcW w:w="309" w:type="pct"/>
          </w:tcPr>
          <w:p w:rsidR="00E005BC" w:rsidRPr="004118F0" w:rsidRDefault="00E005BC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1" w:type="pct"/>
          </w:tcPr>
          <w:p w:rsidR="00F87D8B" w:rsidRPr="004118F0" w:rsidRDefault="00B47A39" w:rsidP="00F87D8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Determine the </w:t>
            </w:r>
            <w:proofErr w:type="spellStart"/>
            <w:r w:rsidR="00094459">
              <w:rPr>
                <w:rFonts w:ascii="Arial" w:hAnsi="Arial" w:cs="Arial"/>
                <w:sz w:val="24"/>
                <w:szCs w:val="24"/>
              </w:rPr>
              <w:t>Borda</w:t>
            </w:r>
            <w:proofErr w:type="spellEnd"/>
            <w:r w:rsidR="00094459">
              <w:rPr>
                <w:rFonts w:ascii="Arial" w:hAnsi="Arial" w:cs="Arial"/>
                <w:sz w:val="24"/>
                <w:szCs w:val="24"/>
              </w:rPr>
              <w:t xml:space="preserve"> Count </w:t>
            </w:r>
            <w:r w:rsidRPr="004118F0">
              <w:rPr>
                <w:rFonts w:ascii="Arial" w:hAnsi="Arial" w:cs="Arial"/>
                <w:sz w:val="24"/>
                <w:szCs w:val="24"/>
              </w:rPr>
              <w:t>winner</w:t>
            </w:r>
            <w:r w:rsidR="008B3D9F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BC" w:rsidRPr="004118F0" w:rsidTr="008B3D9F">
        <w:tc>
          <w:tcPr>
            <w:tcW w:w="309" w:type="pct"/>
          </w:tcPr>
          <w:p w:rsidR="00E005BC" w:rsidRPr="004118F0" w:rsidRDefault="00E005BC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91" w:type="pct"/>
          </w:tcPr>
          <w:p w:rsidR="00E005BC" w:rsidRPr="004118F0" w:rsidRDefault="008B3D9F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Determine the winner using the </w:t>
            </w:r>
            <w:r w:rsidR="00E005BC" w:rsidRPr="004118F0">
              <w:rPr>
                <w:rFonts w:ascii="Arial" w:hAnsi="Arial" w:cs="Arial"/>
                <w:sz w:val="24"/>
                <w:szCs w:val="24"/>
              </w:rPr>
              <w:t>Plurality with Elimination M</w:t>
            </w:r>
            <w:r w:rsidRPr="004118F0">
              <w:rPr>
                <w:rFonts w:ascii="Arial" w:hAnsi="Arial" w:cs="Arial"/>
                <w:sz w:val="24"/>
                <w:szCs w:val="24"/>
              </w:rPr>
              <w:t>ethod.</w:t>
            </w:r>
          </w:p>
          <w:p w:rsidR="00F87D8B" w:rsidRDefault="00F87D8B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BC" w:rsidRPr="004118F0" w:rsidTr="008B3D9F">
        <w:tc>
          <w:tcPr>
            <w:tcW w:w="309" w:type="pct"/>
          </w:tcPr>
          <w:p w:rsidR="00E005BC" w:rsidRPr="004118F0" w:rsidRDefault="00E005BC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91" w:type="pct"/>
          </w:tcPr>
          <w:p w:rsidR="00E005BC" w:rsidRPr="004118F0" w:rsidRDefault="00B47A39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Complete the table. D</w:t>
            </w:r>
            <w:r w:rsidR="008B3D9F" w:rsidRPr="004118F0">
              <w:rPr>
                <w:rFonts w:ascii="Arial" w:hAnsi="Arial" w:cs="Arial"/>
                <w:sz w:val="24"/>
                <w:szCs w:val="24"/>
              </w:rPr>
              <w:t xml:space="preserve">etermine the winner using the </w:t>
            </w:r>
            <w:r w:rsidR="00E005BC" w:rsidRPr="004118F0">
              <w:rPr>
                <w:rFonts w:ascii="Arial" w:hAnsi="Arial" w:cs="Arial"/>
                <w:sz w:val="24"/>
                <w:szCs w:val="24"/>
              </w:rPr>
              <w:t>Pairwise Comparison Method</w:t>
            </w:r>
            <w:r w:rsidR="008B3D9F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0"/>
              <w:gridCol w:w="377"/>
              <w:gridCol w:w="377"/>
              <w:gridCol w:w="390"/>
              <w:gridCol w:w="390"/>
              <w:gridCol w:w="377"/>
              <w:gridCol w:w="884"/>
            </w:tblGrid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Points</w:t>
                  </w: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8F0" w:rsidRPr="004118F0" w:rsidRDefault="004118F0" w:rsidP="00F87D8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B3D9F" w:rsidRPr="004118F0" w:rsidRDefault="008B3D9F" w:rsidP="00094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1F3" w:rsidRPr="004118F0" w:rsidTr="00282B40">
        <w:tc>
          <w:tcPr>
            <w:tcW w:w="309" w:type="pct"/>
          </w:tcPr>
          <w:p w:rsidR="00BD41F3" w:rsidRPr="004118F0" w:rsidRDefault="00B47A39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5</w:t>
            </w:r>
            <w:r w:rsidR="00BD41F3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094459" w:rsidP="00B47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E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 xml:space="preserve"> is eliminated, what</w:t>
            </w:r>
            <w:r w:rsidR="00BD41F3" w:rsidRPr="004118F0">
              <w:rPr>
                <w:rFonts w:ascii="Arial" w:hAnsi="Arial" w:cs="Arial"/>
                <w:sz w:val="24"/>
                <w:szCs w:val="24"/>
              </w:rPr>
              <w:t xml:space="preserve"> is the new preference schedule?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97"/>
              <w:gridCol w:w="750"/>
              <w:gridCol w:w="750"/>
              <w:gridCol w:w="750"/>
              <w:gridCol w:w="750"/>
            </w:tblGrid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Number of Voters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D8B" w:rsidRPr="004118F0" w:rsidTr="007F6E31"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 xml:space="preserve"> Choice</w:t>
                  </w: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D8B" w:rsidRPr="004118F0" w:rsidRDefault="00F87D8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8F0" w:rsidRPr="004118F0" w:rsidRDefault="004118F0" w:rsidP="00B4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458F" w:rsidRDefault="0026458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9525"/>
      </w:tblGrid>
      <w:tr w:rsidR="00B47A39" w:rsidRPr="004118F0" w:rsidTr="00F87D8B">
        <w:tc>
          <w:tcPr>
            <w:tcW w:w="309" w:type="pct"/>
          </w:tcPr>
          <w:p w:rsidR="00B47A39" w:rsidRPr="004118F0" w:rsidRDefault="00F87D8B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sz w:val="24"/>
                <w:szCs w:val="24"/>
              </w:rPr>
              <w:lastRenderedPageBreak/>
              <w:br w:type="page"/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91" w:type="pct"/>
          </w:tcPr>
          <w:p w:rsidR="0026458F" w:rsidRDefault="00246560" w:rsidP="00411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majority criterion.</w:t>
            </w:r>
          </w:p>
          <w:p w:rsidR="0026458F" w:rsidRDefault="0026458F" w:rsidP="00411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411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411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222" w:rsidRPr="004118F0" w:rsidRDefault="00246560" w:rsidP="00411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94459" w:rsidRPr="004118F0" w:rsidTr="00F87D8B">
        <w:tc>
          <w:tcPr>
            <w:tcW w:w="309" w:type="pct"/>
          </w:tcPr>
          <w:p w:rsidR="00094459" w:rsidRPr="00094459" w:rsidRDefault="00094459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09445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91" w:type="pct"/>
          </w:tcPr>
          <w:p w:rsidR="00094459" w:rsidRDefault="00246560" w:rsidP="00BA7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Condorcet criterion.</w:t>
            </w: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59" w:rsidRPr="004118F0" w:rsidTr="00F87D8B">
        <w:tc>
          <w:tcPr>
            <w:tcW w:w="309" w:type="pct"/>
          </w:tcPr>
          <w:p w:rsidR="00094459" w:rsidRPr="00094459" w:rsidRDefault="00094459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09445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91" w:type="pct"/>
          </w:tcPr>
          <w:p w:rsidR="00094459" w:rsidRDefault="00246560" w:rsidP="00BA7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monotonocity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criterion.</w:t>
            </w: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59" w:rsidRPr="004118F0" w:rsidTr="00F87D8B">
        <w:tc>
          <w:tcPr>
            <w:tcW w:w="309" w:type="pct"/>
          </w:tcPr>
          <w:p w:rsidR="00094459" w:rsidRPr="00094459" w:rsidRDefault="00094459" w:rsidP="00651B8A">
            <w:pPr>
              <w:rPr>
                <w:rFonts w:ascii="Arial" w:hAnsi="Arial" w:cs="Arial"/>
                <w:sz w:val="24"/>
                <w:szCs w:val="24"/>
              </w:rPr>
            </w:pPr>
            <w:r w:rsidRPr="0009445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91" w:type="pct"/>
          </w:tcPr>
          <w:p w:rsidR="00094459" w:rsidRDefault="00246560" w:rsidP="00BA7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independence of irrelevant alternatives criterion.</w:t>
            </w:r>
            <w:bookmarkStart w:id="0" w:name="_GoBack"/>
            <w:bookmarkEnd w:id="0"/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BA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F87D8B">
        <w:tc>
          <w:tcPr>
            <w:tcW w:w="5000" w:type="pct"/>
            <w:gridSpan w:val="2"/>
          </w:tcPr>
          <w:p w:rsidR="00F87D8B" w:rsidRPr="004118F0" w:rsidRDefault="004118F0" w:rsidP="00F87D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8F0">
              <w:rPr>
                <w:sz w:val="24"/>
                <w:szCs w:val="24"/>
              </w:rPr>
              <w:br w:type="page"/>
            </w:r>
            <w:r w:rsidR="00B47A39" w:rsidRPr="004118F0">
              <w:rPr>
                <w:rFonts w:ascii="Arial" w:hAnsi="Arial" w:cs="Arial"/>
                <w:b/>
                <w:sz w:val="24"/>
                <w:szCs w:val="24"/>
              </w:rPr>
              <w:t>Chapter 2</w:t>
            </w:r>
          </w:p>
          <w:p w:rsidR="00B47A39" w:rsidRPr="004118F0" w:rsidRDefault="00F87D8B" w:rsidP="00F87D8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Weighted Voting System: </w:t>
            </w:r>
            <w:r w:rsidR="0026458F">
              <w:rPr>
                <w:rFonts w:ascii="Arial" w:hAnsi="Arial" w:cs="Arial"/>
                <w:sz w:val="24"/>
                <w:szCs w:val="24"/>
              </w:rPr>
              <w:t>[24</w:t>
            </w:r>
            <w:r w:rsidR="00094459">
              <w:rPr>
                <w:rFonts w:ascii="Arial" w:hAnsi="Arial" w:cs="Arial"/>
                <w:sz w:val="24"/>
                <w:szCs w:val="24"/>
              </w:rPr>
              <w:t>: 18, 13, 7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47A39" w:rsidRPr="004118F0" w:rsidRDefault="00B47A39" w:rsidP="00282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565" w:rsidRPr="004118F0" w:rsidTr="007F6E31">
        <w:tc>
          <w:tcPr>
            <w:tcW w:w="309" w:type="pct"/>
          </w:tcPr>
          <w:p w:rsidR="00054565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54565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054565" w:rsidRPr="004118F0" w:rsidRDefault="00B47A3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List</w:t>
            </w:r>
            <w:r w:rsidR="00F87D8B"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8F0">
              <w:rPr>
                <w:rFonts w:ascii="Arial" w:hAnsi="Arial" w:cs="Arial"/>
                <w:sz w:val="24"/>
                <w:szCs w:val="24"/>
              </w:rPr>
              <w:t>all</w:t>
            </w:r>
            <w:r w:rsidR="00F87D8B" w:rsidRPr="004118F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54565"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FDB" w:rsidRPr="004118F0">
              <w:rPr>
                <w:rFonts w:ascii="Arial" w:hAnsi="Arial" w:cs="Arial"/>
                <w:sz w:val="24"/>
                <w:szCs w:val="24"/>
              </w:rPr>
              <w:t>Banzhaf</w:t>
            </w:r>
            <w:proofErr w:type="spellEnd"/>
            <w:r w:rsidR="00D50FDB"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8F0">
              <w:rPr>
                <w:rFonts w:ascii="Arial" w:hAnsi="Arial" w:cs="Arial"/>
                <w:sz w:val="24"/>
                <w:szCs w:val="24"/>
              </w:rPr>
              <w:t>coalitions</w:t>
            </w:r>
            <w:r w:rsidR="00054565" w:rsidRPr="004118F0">
              <w:rPr>
                <w:rFonts w:ascii="Arial" w:hAnsi="Arial" w:cs="Arial"/>
                <w:sz w:val="24"/>
                <w:szCs w:val="24"/>
              </w:rPr>
              <w:t>.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Circle the winning coalitions.</w:t>
            </w:r>
          </w:p>
          <w:p w:rsidR="00054565" w:rsidRPr="004118F0" w:rsidRDefault="00054565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D8B" w:rsidRDefault="00F87D8B" w:rsidP="00094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Pr="004118F0" w:rsidRDefault="0026458F" w:rsidP="00094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59" w:rsidRPr="004118F0" w:rsidTr="007F6E31">
        <w:tc>
          <w:tcPr>
            <w:tcW w:w="309" w:type="pct"/>
          </w:tcPr>
          <w:p w:rsidR="0009445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944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094459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Banzhaf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power distribution in percent.</w:t>
            </w:r>
          </w:p>
          <w:p w:rsidR="00094459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4"/>
              <w:gridCol w:w="939"/>
              <w:gridCol w:w="939"/>
              <w:gridCol w:w="939"/>
            </w:tblGrid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094459" w:rsidRDefault="0026458F" w:rsidP="0067067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09445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</w:tcPr>
                <w:p w:rsidR="0026458F" w:rsidRPr="00094459" w:rsidRDefault="0026458F" w:rsidP="0067067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</w:tcPr>
                <w:p w:rsidR="0026458F" w:rsidRPr="00094459" w:rsidRDefault="0026458F" w:rsidP="0067067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6458F" w:rsidRPr="004118F0" w:rsidTr="00670677"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Power Distribution</w:t>
                  </w: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6458F" w:rsidRPr="004118F0" w:rsidRDefault="0026458F" w:rsidP="00670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94459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459" w:rsidRPr="004118F0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D50FDB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Determine the Shapley-</w:t>
            </w:r>
            <w:proofErr w:type="spellStart"/>
            <w:r w:rsidRPr="004118F0">
              <w:rPr>
                <w:rFonts w:ascii="Arial" w:hAnsi="Arial" w:cs="Arial"/>
                <w:sz w:val="24"/>
                <w:szCs w:val="24"/>
              </w:rPr>
              <w:t>Shubik</w:t>
            </w:r>
            <w:proofErr w:type="spellEnd"/>
            <w:r w:rsidR="00B77DAE">
              <w:rPr>
                <w:rFonts w:ascii="Arial" w:hAnsi="Arial" w:cs="Arial"/>
                <w:sz w:val="24"/>
                <w:szCs w:val="24"/>
              </w:rPr>
              <w:t xml:space="preserve"> power distribution in percent.</w:t>
            </w:r>
          </w:p>
          <w:p w:rsidR="00B47A39" w:rsidRPr="004118F0" w:rsidRDefault="00B47A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4"/>
              <w:gridCol w:w="939"/>
              <w:gridCol w:w="939"/>
              <w:gridCol w:w="939"/>
            </w:tblGrid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094459" w:rsidRDefault="00094459" w:rsidP="0009445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09445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</w:tcPr>
                <w:p w:rsidR="00094459" w:rsidRPr="00094459" w:rsidRDefault="00094459" w:rsidP="0009445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</w:tcPr>
                <w:p w:rsidR="00094459" w:rsidRPr="00094459" w:rsidRDefault="00094459" w:rsidP="0009445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r w:rsidRPr="0009445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</w:t>
                  </w: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4459" w:rsidRPr="004118F0" w:rsidTr="00094459"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Power Distribution</w:t>
                  </w: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94459" w:rsidRPr="004118F0" w:rsidRDefault="00094459" w:rsidP="0009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7D8B" w:rsidRPr="004118F0" w:rsidRDefault="00F87D8B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="00BB739B">
              <w:rPr>
                <w:rFonts w:ascii="Arial" w:hAnsi="Arial" w:cs="Arial"/>
                <w:sz w:val="24"/>
                <w:szCs w:val="24"/>
              </w:rPr>
              <w:t>13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Which weighted voting system will produce </w:t>
            </w:r>
            <w:proofErr w:type="spellStart"/>
            <w:r w:rsidR="000944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9445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4118F0">
              <w:rPr>
                <w:rFonts w:ascii="Arial" w:hAnsi="Arial" w:cs="Arial"/>
                <w:sz w:val="24"/>
                <w:szCs w:val="24"/>
              </w:rPr>
              <w:t>a dictator</w:t>
            </w:r>
            <w:r w:rsidR="00094459">
              <w:rPr>
                <w:rFonts w:ascii="Arial" w:hAnsi="Arial" w:cs="Arial"/>
                <w:sz w:val="24"/>
                <w:szCs w:val="24"/>
              </w:rPr>
              <w:t>, ii) a dummy, iii) a player with veto power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FB08FE" w:rsidRPr="004118F0">
              <w:rPr>
                <w:rFonts w:ascii="Arial" w:hAnsi="Arial" w:cs="Arial"/>
                <w:sz w:val="24"/>
                <w:szCs w:val="24"/>
              </w:rPr>
              <w:t>Select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all that apply.</w:t>
            </w:r>
          </w:p>
          <w:p w:rsidR="00094459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459" w:rsidRPr="0026458F" w:rsidRDefault="00094459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[10: 15, 7, 2</w:t>
            </w:r>
            <w:r w:rsidR="00EA4A69" w:rsidRPr="004118F0">
              <w:rPr>
                <w:rFonts w:ascii="Arial" w:hAnsi="Arial" w:cs="Arial"/>
                <w:sz w:val="24"/>
                <w:szCs w:val="24"/>
              </w:rPr>
              <w:t xml:space="preserve">]     </w:t>
            </w:r>
            <w:r w:rsidR="0026458F">
              <w:rPr>
                <w:rFonts w:ascii="Arial" w:hAnsi="Arial" w:cs="Arial"/>
                <w:sz w:val="24"/>
                <w:szCs w:val="24"/>
              </w:rPr>
              <w:t>b) [16</w:t>
            </w:r>
            <w:r>
              <w:rPr>
                <w:rFonts w:ascii="Arial" w:hAnsi="Arial" w:cs="Arial"/>
                <w:sz w:val="24"/>
                <w:szCs w:val="24"/>
              </w:rPr>
              <w:t>: 15, 7, 2</w:t>
            </w:r>
            <w:r w:rsidR="00EA4A69" w:rsidRPr="004118F0">
              <w:rPr>
                <w:rFonts w:ascii="Arial" w:hAnsi="Arial" w:cs="Arial"/>
                <w:sz w:val="24"/>
                <w:szCs w:val="24"/>
              </w:rPr>
              <w:t xml:space="preserve">]     </w:t>
            </w:r>
            <w:r>
              <w:rPr>
                <w:rFonts w:ascii="Arial" w:hAnsi="Arial" w:cs="Arial"/>
                <w:sz w:val="24"/>
                <w:szCs w:val="24"/>
              </w:rPr>
              <w:t>c) [</w:t>
            </w:r>
            <w:r w:rsidR="005B63E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: 15, 7, 2</w:t>
            </w:r>
            <w:r w:rsidR="00EA4A69" w:rsidRPr="004118F0">
              <w:rPr>
                <w:rFonts w:ascii="Arial" w:hAnsi="Arial" w:cs="Arial"/>
                <w:sz w:val="24"/>
                <w:szCs w:val="24"/>
              </w:rPr>
              <w:t xml:space="preserve">]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5B63EC">
              <w:rPr>
                <w:rFonts w:ascii="Arial" w:hAnsi="Arial" w:cs="Arial"/>
                <w:sz w:val="24"/>
                <w:szCs w:val="24"/>
              </w:rPr>
              <w:t>[23</w:t>
            </w:r>
            <w:r>
              <w:rPr>
                <w:rFonts w:ascii="Arial" w:hAnsi="Arial" w:cs="Arial"/>
                <w:sz w:val="24"/>
                <w:szCs w:val="24"/>
              </w:rPr>
              <w:t>: 15, 7, 2</w:t>
            </w:r>
            <w:r w:rsidR="00EA4A69" w:rsidRPr="004118F0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6070DA" w:rsidRPr="004118F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A4A69" w:rsidRPr="004118F0" w:rsidRDefault="00EA4A69" w:rsidP="007F6E3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87D8B" w:rsidRDefault="00F87D8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58F" w:rsidRDefault="0026458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F87D8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A4A69" w:rsidRPr="004118F0" w:rsidRDefault="00B47A39" w:rsidP="00F87D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8F0">
              <w:rPr>
                <w:rFonts w:ascii="Arial" w:hAnsi="Arial" w:cs="Arial"/>
                <w:b/>
                <w:sz w:val="24"/>
                <w:szCs w:val="24"/>
              </w:rPr>
              <w:t>Chapter 3</w:t>
            </w:r>
          </w:p>
        </w:tc>
      </w:tr>
      <w:tr w:rsidR="00EA4A69" w:rsidRPr="004118F0" w:rsidTr="00F87D8B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A4A6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Abraham, Benjamin, and Caleb are sharing a round half vanilla-half chocolate cake. The following table gives the value of each slice in the eyes of each of the players.</w:t>
            </w:r>
          </w:p>
          <w:p w:rsidR="00EA4A6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297"/>
              <w:gridCol w:w="1190"/>
              <w:gridCol w:w="1217"/>
              <w:gridCol w:w="844"/>
            </w:tblGrid>
            <w:tr w:rsidR="00EA4A69" w:rsidRPr="004118F0" w:rsidTr="00EA4A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Abraham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Benjamin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Caleb</w:t>
                  </w:r>
                </w:p>
              </w:tc>
            </w:tr>
            <w:tr w:rsidR="00EA4A69" w:rsidRPr="004118F0" w:rsidTr="00EA4A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Vanilla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EA4A69" w:rsidRPr="004118F0" w:rsidTr="00EA4A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A4A69" w:rsidRPr="004118F0" w:rsidRDefault="00EA4A69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Chocolate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EA4A69" w:rsidRPr="004118F0" w:rsidRDefault="005B63EC" w:rsidP="00EA4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EA4A6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4A6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Determine the fair share</w:t>
            </w:r>
            <w:r w:rsidR="00EA4A69" w:rsidRPr="004118F0">
              <w:rPr>
                <w:rFonts w:ascii="Arial" w:hAnsi="Arial" w:cs="Arial"/>
                <w:sz w:val="24"/>
                <w:szCs w:val="24"/>
              </w:rPr>
              <w:t xml:space="preserve"> of each player.</w:t>
            </w:r>
          </w:p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EF" w:rsidRDefault="009734E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4118F0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sz w:val="24"/>
                <w:szCs w:val="24"/>
              </w:rPr>
              <w:br w:type="page"/>
            </w:r>
            <w:r w:rsidR="00BB739B">
              <w:rPr>
                <w:rFonts w:ascii="Arial" w:hAnsi="Arial" w:cs="Arial"/>
                <w:sz w:val="24"/>
                <w:szCs w:val="24"/>
              </w:rPr>
              <w:t>15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Using the lone-divider </w:t>
            </w:r>
            <w:proofErr w:type="gramStart"/>
            <w:r w:rsidRPr="004118F0">
              <w:rPr>
                <w:rFonts w:ascii="Arial" w:hAnsi="Arial" w:cs="Arial"/>
                <w:sz w:val="24"/>
                <w:szCs w:val="24"/>
              </w:rPr>
              <w:t>method,</w:t>
            </w:r>
            <w:proofErr w:type="gramEnd"/>
            <w:r w:rsidR="00BB739B">
              <w:rPr>
                <w:rFonts w:ascii="Arial" w:hAnsi="Arial" w:cs="Arial"/>
                <w:sz w:val="24"/>
                <w:szCs w:val="24"/>
              </w:rPr>
              <w:t xml:space="preserve"> how would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Abraham cuts up the cake into three equal fair shares</w:t>
            </w:r>
            <w:r w:rsidR="00BB739B">
              <w:rPr>
                <w:rFonts w:ascii="Arial" w:hAnsi="Arial" w:cs="Arial"/>
                <w:sz w:val="24"/>
                <w:szCs w:val="24"/>
              </w:rPr>
              <w:t>?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4A69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39B" w:rsidRPr="004118F0" w:rsidTr="007F6E31">
        <w:tc>
          <w:tcPr>
            <w:tcW w:w="309" w:type="pct"/>
          </w:tcPr>
          <w:p w:rsidR="00BB739B" w:rsidRP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BB739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691" w:type="pct"/>
          </w:tcPr>
          <w:p w:rsidR="00BB739B" w:rsidRDefault="00BB739B" w:rsidP="00BB7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problem #15, w</w:t>
            </w:r>
            <w:r w:rsidRPr="00BB739B">
              <w:rPr>
                <w:rFonts w:ascii="Arial" w:hAnsi="Arial" w:cs="Arial"/>
                <w:sz w:val="24"/>
                <w:szCs w:val="24"/>
              </w:rPr>
              <w:t>hat would be each person’s bid?</w:t>
            </w:r>
          </w:p>
          <w:p w:rsidR="008A7BCF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BB739B" w:rsidRDefault="008A7BCF" w:rsidP="00BB7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BCF" w:rsidRDefault="008A7BC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9525"/>
      </w:tblGrid>
      <w:tr w:rsidR="00B47A39" w:rsidRPr="004118F0" w:rsidTr="007F6E31">
        <w:tc>
          <w:tcPr>
            <w:tcW w:w="309" w:type="pct"/>
          </w:tcPr>
          <w:p w:rsidR="00B47A3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If Abr</w:t>
            </w:r>
            <w:r w:rsidR="00BB739B">
              <w:rPr>
                <w:rFonts w:ascii="Arial" w:hAnsi="Arial" w:cs="Arial"/>
                <w:sz w:val="24"/>
                <w:szCs w:val="24"/>
              </w:rPr>
              <w:t>aham, Benjamin, and Ca</w:t>
            </w:r>
            <w:r w:rsidR="00D27D7B">
              <w:rPr>
                <w:rFonts w:ascii="Arial" w:hAnsi="Arial" w:cs="Arial"/>
                <w:sz w:val="24"/>
                <w:szCs w:val="24"/>
              </w:rPr>
              <w:t>leb bid as shown in the table, w</w:t>
            </w:r>
            <w:r w:rsidR="00BB739B">
              <w:rPr>
                <w:rFonts w:ascii="Arial" w:hAnsi="Arial" w:cs="Arial"/>
                <w:sz w:val="24"/>
                <w:szCs w:val="24"/>
              </w:rPr>
              <w:t>hat are the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possible fair division</w:t>
            </w:r>
            <w:r w:rsidR="00BB739B">
              <w:rPr>
                <w:rFonts w:ascii="Arial" w:hAnsi="Arial" w:cs="Arial"/>
                <w:sz w:val="24"/>
                <w:szCs w:val="24"/>
              </w:rPr>
              <w:t>s</w:t>
            </w:r>
            <w:r w:rsidRPr="004118F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683"/>
              <w:gridCol w:w="1190"/>
              <w:gridCol w:w="1217"/>
              <w:gridCol w:w="844"/>
            </w:tblGrid>
            <w:tr w:rsidR="00FB08FE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Abraham</w:t>
                  </w: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Benjamin</w:t>
                  </w: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Caleb</w:t>
                  </w:r>
                </w:p>
              </w:tc>
            </w:tr>
            <w:tr w:rsidR="00FB08FE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Bids</w:t>
                  </w: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BB739B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BB739B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FB08FE" w:rsidRPr="004118F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BB739B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, s</w:t>
                  </w:r>
                  <w:r w:rsidR="00BB739B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B08FE" w:rsidRPr="004118F0" w:rsidRDefault="00FB08FE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BB739B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, s</w:t>
                  </w:r>
                  <w:r w:rsidRPr="004118F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8FE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A69" w:rsidRPr="004118F0" w:rsidRDefault="00FB08FE" w:rsidP="004118F0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Using the lone-chooser method, if Abraham divides first, how</w:t>
            </w:r>
            <w:r w:rsidR="00FB08FE" w:rsidRPr="004118F0">
              <w:rPr>
                <w:rFonts w:ascii="Arial" w:hAnsi="Arial" w:cs="Arial"/>
                <w:sz w:val="24"/>
                <w:szCs w:val="24"/>
              </w:rPr>
              <w:t xml:space="preserve"> would he divide the cake?</w:t>
            </w:r>
          </w:p>
          <w:p w:rsidR="00FB08FE" w:rsidRPr="004118F0" w:rsidRDefault="00FB08FE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A69" w:rsidRPr="004118F0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A69" w:rsidRDefault="00EA4A6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39B" w:rsidRPr="004118F0" w:rsidTr="007F6E31">
        <w:tc>
          <w:tcPr>
            <w:tcW w:w="309" w:type="pct"/>
          </w:tcPr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691" w:type="pct"/>
          </w:tcPr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problem #18, if Benjamin were to divide next, which share would he choose?</w:t>
            </w:r>
          </w:p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03506C" w:rsidP="0003506C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Using the last </w:t>
            </w:r>
            <w:proofErr w:type="spellStart"/>
            <w:r w:rsidRPr="004118F0">
              <w:rPr>
                <w:rFonts w:ascii="Arial" w:hAnsi="Arial" w:cs="Arial"/>
                <w:sz w:val="24"/>
                <w:szCs w:val="24"/>
              </w:rPr>
              <w:t>diminisher</w:t>
            </w:r>
            <w:proofErr w:type="spellEnd"/>
            <w:r w:rsidRPr="004118F0">
              <w:rPr>
                <w:rFonts w:ascii="Arial" w:hAnsi="Arial" w:cs="Arial"/>
                <w:sz w:val="24"/>
                <w:szCs w:val="24"/>
              </w:rPr>
              <w:t xml:space="preserve"> method, where the order of play is Abraham, Benjamin, a</w:t>
            </w:r>
            <w:r w:rsidR="009734EF" w:rsidRPr="004118F0">
              <w:rPr>
                <w:rFonts w:ascii="Arial" w:hAnsi="Arial" w:cs="Arial"/>
                <w:sz w:val="24"/>
                <w:szCs w:val="24"/>
              </w:rPr>
              <w:t>nd Caleb, and Abraham starts with 180</w:t>
            </w:r>
            <w:r w:rsidR="009734EF" w:rsidRPr="004118F0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8E1086">
              <w:rPr>
                <w:rFonts w:ascii="Arial" w:hAnsi="Arial" w:cs="Arial"/>
                <w:sz w:val="24"/>
                <w:szCs w:val="24"/>
              </w:rPr>
              <w:t xml:space="preserve"> of vanilla;</w:t>
            </w:r>
            <w:r w:rsidR="00BB739B">
              <w:rPr>
                <w:rFonts w:ascii="Arial" w:hAnsi="Arial" w:cs="Arial"/>
                <w:sz w:val="24"/>
                <w:szCs w:val="24"/>
              </w:rPr>
              <w:t xml:space="preserve"> who would diminish a</w:t>
            </w:r>
            <w:r w:rsidR="009734EF" w:rsidRPr="004118F0">
              <w:rPr>
                <w:rFonts w:ascii="Arial" w:hAnsi="Arial" w:cs="Arial"/>
                <w:sz w:val="24"/>
                <w:szCs w:val="24"/>
              </w:rPr>
              <w:t>t the end of Round 1</w:t>
            </w:r>
            <w:r w:rsidR="00BB739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34EF" w:rsidRPr="004118F0" w:rsidRDefault="009734E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06C" w:rsidRPr="004118F0" w:rsidRDefault="0003506C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06C" w:rsidRDefault="0003506C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39B" w:rsidRPr="004118F0" w:rsidTr="007F6E31">
        <w:tc>
          <w:tcPr>
            <w:tcW w:w="309" w:type="pct"/>
          </w:tcPr>
          <w:p w:rsidR="00BB739B" w:rsidRDefault="00BB739B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691" w:type="pct"/>
          </w:tcPr>
          <w:p w:rsidR="00BB739B" w:rsidRDefault="00BB739B" w:rsidP="00035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problem #20, </w:t>
            </w:r>
            <w:r w:rsidR="0005689F">
              <w:rPr>
                <w:rFonts w:ascii="Arial" w:hAnsi="Arial" w:cs="Arial"/>
                <w:sz w:val="24"/>
                <w:szCs w:val="24"/>
              </w:rPr>
              <w:t>what would the fair shares be for the two remaining players</w:t>
            </w:r>
            <w:r w:rsidR="000A6AD3">
              <w:rPr>
                <w:rFonts w:ascii="Arial" w:hAnsi="Arial" w:cs="Arial"/>
                <w:sz w:val="24"/>
                <w:szCs w:val="24"/>
              </w:rPr>
              <w:t xml:space="preserve"> in Round 2</w:t>
            </w:r>
            <w:r w:rsidR="0005689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689F" w:rsidRDefault="0005689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89F" w:rsidRDefault="0005689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03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BCF" w:rsidRDefault="008A7BC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9525"/>
      </w:tblGrid>
      <w:tr w:rsidR="00B47A39" w:rsidRPr="004118F0" w:rsidTr="007F6E31">
        <w:tc>
          <w:tcPr>
            <w:tcW w:w="309" w:type="pct"/>
          </w:tcPr>
          <w:p w:rsidR="00B47A39" w:rsidRPr="004118F0" w:rsidRDefault="0005689F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Using the method of sealed bids, what is the </w:t>
            </w:r>
            <w:r w:rsidR="004852C9" w:rsidRPr="004118F0">
              <w:rPr>
                <w:rFonts w:ascii="Arial" w:hAnsi="Arial" w:cs="Arial"/>
                <w:sz w:val="24"/>
                <w:szCs w:val="24"/>
              </w:rPr>
              <w:t>first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settlement</w:t>
            </w:r>
            <w:r w:rsidR="004852C9" w:rsidRPr="004118F0">
              <w:rPr>
                <w:rFonts w:ascii="Arial" w:hAnsi="Arial" w:cs="Arial"/>
                <w:sz w:val="24"/>
                <w:szCs w:val="24"/>
              </w:rPr>
              <w:t xml:space="preserve"> (without surplus)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given the table below?</w:t>
            </w:r>
          </w:p>
          <w:p w:rsidR="0003506C" w:rsidRPr="004118F0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911"/>
              <w:gridCol w:w="1190"/>
              <w:gridCol w:w="1217"/>
              <w:gridCol w:w="844"/>
            </w:tblGrid>
            <w:tr w:rsidR="0003506C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Abraham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Benjamin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Caleb</w:t>
                  </w:r>
                </w:p>
              </w:tc>
            </w:tr>
            <w:tr w:rsidR="0003506C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Blue Ray player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</w:p>
              </w:tc>
            </w:tr>
            <w:tr w:rsidR="0003506C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MP3 player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03506C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3506C" w:rsidRPr="004118F0" w:rsidRDefault="0003506C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Cell Phone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</w:tcPr>
                <w:p w:rsidR="0003506C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</w:tr>
            <w:tr w:rsidR="004852C9" w:rsidRPr="004118F0" w:rsidTr="007F6E3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852C9" w:rsidRPr="004118F0" w:rsidRDefault="004852C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Fair Share</w:t>
                  </w:r>
                </w:p>
              </w:tc>
              <w:tc>
                <w:tcPr>
                  <w:tcW w:w="0" w:type="auto"/>
                  <w:vAlign w:val="center"/>
                </w:tcPr>
                <w:p w:rsidR="004852C9" w:rsidRPr="004118F0" w:rsidRDefault="004852C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52C9" w:rsidRPr="004118F0" w:rsidRDefault="004852C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52C9" w:rsidRPr="004118F0" w:rsidRDefault="004852C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3506C" w:rsidRPr="004118F0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06C" w:rsidRPr="004118F0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06C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EF" w:rsidRPr="004118F0" w:rsidTr="007F6E31">
        <w:tc>
          <w:tcPr>
            <w:tcW w:w="309" w:type="pct"/>
          </w:tcPr>
          <w:p w:rsidR="009734EF" w:rsidRPr="004118F0" w:rsidRDefault="0005689F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734EF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9734EF" w:rsidRPr="004118F0" w:rsidRDefault="0005689F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problem #22, w</w:t>
            </w:r>
            <w:r w:rsidR="00B9537B" w:rsidRPr="004118F0">
              <w:rPr>
                <w:rFonts w:ascii="Arial" w:hAnsi="Arial" w:cs="Arial"/>
                <w:sz w:val="24"/>
                <w:szCs w:val="24"/>
              </w:rPr>
              <w:t>hat is the total surplus (before each person receives part)?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is the final settlement?</w:t>
            </w:r>
          </w:p>
          <w:p w:rsidR="00B9537B" w:rsidRPr="004118F0" w:rsidRDefault="00B9537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37B" w:rsidRDefault="00B9537B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4118F0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sz w:val="24"/>
                <w:szCs w:val="24"/>
              </w:rPr>
              <w:br w:type="page"/>
            </w:r>
            <w:r w:rsidR="0005689F">
              <w:rPr>
                <w:rFonts w:ascii="Arial" w:hAnsi="Arial" w:cs="Arial"/>
                <w:sz w:val="24"/>
                <w:szCs w:val="24"/>
              </w:rPr>
              <w:t>24</w:t>
            </w:r>
            <w:r w:rsidR="0003506C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03506C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Using the method of markers, what is the </w:t>
            </w:r>
            <w:r w:rsidR="00E21617" w:rsidRPr="004118F0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Pr="004118F0">
              <w:rPr>
                <w:rFonts w:ascii="Arial" w:hAnsi="Arial" w:cs="Arial"/>
                <w:sz w:val="24"/>
                <w:szCs w:val="24"/>
              </w:rPr>
              <w:t>allocation</w:t>
            </w:r>
            <w:r w:rsidR="00E21617" w:rsidRPr="004118F0">
              <w:rPr>
                <w:rFonts w:ascii="Arial" w:hAnsi="Arial" w:cs="Arial"/>
                <w:sz w:val="24"/>
                <w:szCs w:val="24"/>
              </w:rPr>
              <w:t xml:space="preserve"> (without surplus)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given the information below?</w:t>
            </w:r>
          </w:p>
          <w:p w:rsidR="006E3310" w:rsidRDefault="00A016E9" w:rsidP="00A01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00000" cy="88571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000" cy="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BCF" w:rsidRDefault="008A7BCF" w:rsidP="00A01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A01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A01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A01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3310" w:rsidRPr="004118F0" w:rsidRDefault="006E3310" w:rsidP="006E3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F87D8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47A39" w:rsidRPr="004118F0" w:rsidRDefault="00F87D8B" w:rsidP="007F6E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8F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47A39" w:rsidRPr="004118F0">
              <w:rPr>
                <w:rFonts w:ascii="Arial" w:hAnsi="Arial" w:cs="Arial"/>
                <w:b/>
                <w:sz w:val="24"/>
                <w:szCs w:val="24"/>
              </w:rPr>
              <w:t>hapter 4</w:t>
            </w:r>
          </w:p>
        </w:tc>
      </w:tr>
      <w:tr w:rsidR="00E03339" w:rsidRPr="004118F0" w:rsidTr="00F87D8B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03339" w:rsidRPr="004118F0" w:rsidRDefault="00E03339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The convenience store down the street is under new management. The manager is making the work schedule for the 20 employees.</w:t>
            </w:r>
          </w:p>
          <w:p w:rsidR="00E03339" w:rsidRPr="004118F0" w:rsidRDefault="00E0333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564"/>
              <w:gridCol w:w="1084"/>
              <w:gridCol w:w="1257"/>
              <w:gridCol w:w="777"/>
            </w:tblGrid>
            <w:tr w:rsidR="00E03339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Shift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</w:p>
              </w:tc>
            </w:tr>
            <w:tr w:rsidR="00E03339" w:rsidRPr="004118F0" w:rsidTr="00F87D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Number of Customers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5689F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275</w:t>
                  </w:r>
                </w:p>
              </w:tc>
            </w:tr>
          </w:tbl>
          <w:p w:rsidR="00E03339" w:rsidRPr="004118F0" w:rsidRDefault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339" w:rsidRPr="004118F0" w:rsidRDefault="00E03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0A26C5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B47A39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Apportion the shifts using the Webster Method.</w:t>
            </w:r>
          </w:p>
          <w:p w:rsidR="00B47A39" w:rsidRPr="004118F0" w:rsidRDefault="00B47A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339" w:rsidRPr="004118F0" w:rsidRDefault="00E033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339" w:rsidRPr="004118F0" w:rsidRDefault="00E033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BCF" w:rsidRDefault="008A7BC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9525"/>
      </w:tblGrid>
      <w:tr w:rsidR="00B47A39" w:rsidRPr="004118F0" w:rsidTr="007F6E31">
        <w:tc>
          <w:tcPr>
            <w:tcW w:w="309" w:type="pct"/>
          </w:tcPr>
          <w:p w:rsidR="00B47A39" w:rsidRPr="004118F0" w:rsidRDefault="000A26C5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05689F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Webster Method, what is </w:t>
            </w:r>
            <w:r w:rsidR="00E03339" w:rsidRPr="004118F0">
              <w:rPr>
                <w:rFonts w:ascii="Arial" w:hAnsi="Arial" w:cs="Arial"/>
                <w:sz w:val="24"/>
                <w:szCs w:val="24"/>
              </w:rPr>
              <w:t xml:space="preserve">the initial standard quota for </w:t>
            </w:r>
            <w:r w:rsidR="00B06752" w:rsidRPr="004118F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afternoon shift?</w:t>
            </w:r>
            <w:r w:rsidR="00E03339" w:rsidRPr="004118F0">
              <w:rPr>
                <w:rFonts w:ascii="Arial" w:hAnsi="Arial" w:cs="Arial"/>
                <w:sz w:val="24"/>
                <w:szCs w:val="24"/>
              </w:rPr>
              <w:t xml:space="preserve"> What does this represent?</w:t>
            </w:r>
          </w:p>
          <w:p w:rsidR="00E03339" w:rsidRPr="004118F0" w:rsidRDefault="00E033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339" w:rsidRPr="004118F0" w:rsidRDefault="00E033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339" w:rsidRDefault="00E03339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9" w:rsidRPr="004118F0" w:rsidTr="007F6E31">
        <w:tc>
          <w:tcPr>
            <w:tcW w:w="309" w:type="pct"/>
          </w:tcPr>
          <w:p w:rsidR="00B47A39" w:rsidRPr="004118F0" w:rsidRDefault="003559DE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0A26C5">
              <w:rPr>
                <w:rFonts w:ascii="Arial" w:hAnsi="Arial" w:cs="Arial"/>
                <w:sz w:val="24"/>
                <w:szCs w:val="24"/>
              </w:rPr>
              <w:t>27</w:t>
            </w:r>
            <w:r w:rsidR="00B47A39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47A39" w:rsidRPr="004118F0" w:rsidRDefault="00E03339" w:rsidP="00E03339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 xml:space="preserve">Using the Hamilton Method, we get the following standard quotas in the table. What is the apportionment?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911"/>
              <w:gridCol w:w="1084"/>
              <w:gridCol w:w="1257"/>
              <w:gridCol w:w="777"/>
            </w:tblGrid>
            <w:tr w:rsidR="00E03339" w:rsidRPr="004118F0" w:rsidTr="007F6E31"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Shift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</w:p>
              </w:tc>
            </w:tr>
            <w:tr w:rsidR="00E03339" w:rsidRPr="004118F0" w:rsidTr="007F6E31">
              <w:tc>
                <w:tcPr>
                  <w:tcW w:w="0" w:type="auto"/>
                  <w:vAlign w:val="center"/>
                </w:tcPr>
                <w:p w:rsidR="00E03339" w:rsidRPr="004118F0" w:rsidRDefault="00E03339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Standard Quota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5.03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8.05</w:t>
                  </w:r>
                </w:p>
              </w:tc>
              <w:tc>
                <w:tcPr>
                  <w:tcW w:w="0" w:type="auto"/>
                  <w:vAlign w:val="center"/>
                </w:tcPr>
                <w:p w:rsidR="00E03339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6.92</w:t>
                  </w:r>
                </w:p>
              </w:tc>
            </w:tr>
          </w:tbl>
          <w:p w:rsidR="00E03339" w:rsidRDefault="00E03339" w:rsidP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E03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E03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752" w:rsidRPr="004118F0" w:rsidTr="007F6E31">
        <w:tc>
          <w:tcPr>
            <w:tcW w:w="309" w:type="pct"/>
          </w:tcPr>
          <w:p w:rsidR="00B06752" w:rsidRPr="004118F0" w:rsidRDefault="000A26C5" w:rsidP="007F6E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06752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06752" w:rsidRPr="004118F0" w:rsidRDefault="0005689F" w:rsidP="000F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Jefferson’s Method, what are the </w:t>
            </w:r>
            <w:r w:rsidR="009C0ACE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="00B06752" w:rsidRPr="004118F0">
              <w:rPr>
                <w:rFonts w:ascii="Arial" w:hAnsi="Arial" w:cs="Arial"/>
                <w:sz w:val="24"/>
                <w:szCs w:val="24"/>
              </w:rPr>
              <w:t>modified</w:t>
            </w:r>
            <w:r w:rsidR="008A7BCF">
              <w:rPr>
                <w:rFonts w:ascii="Arial" w:hAnsi="Arial" w:cs="Arial"/>
                <w:sz w:val="24"/>
                <w:szCs w:val="24"/>
              </w:rPr>
              <w:t xml:space="preserve"> quotas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B06752" w:rsidRPr="004118F0">
              <w:rPr>
                <w:rFonts w:ascii="Arial" w:hAnsi="Arial" w:cs="Arial"/>
                <w:sz w:val="24"/>
                <w:szCs w:val="24"/>
              </w:rPr>
              <w:t xml:space="preserve"> What should be adjusted?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0"/>
              <w:gridCol w:w="1084"/>
              <w:gridCol w:w="1257"/>
              <w:gridCol w:w="777"/>
            </w:tblGrid>
            <w:tr w:rsidR="00B06752" w:rsidRPr="004118F0" w:rsidTr="000F3348"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Shift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</w:p>
              </w:tc>
            </w:tr>
            <w:tr w:rsidR="00B06752" w:rsidRPr="004118F0" w:rsidTr="000F3348"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Quota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0F334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6752" w:rsidRDefault="00B06752" w:rsidP="000F3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F3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F3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F3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0F3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0F3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752" w:rsidRPr="004118F0" w:rsidTr="007F6E31">
        <w:tc>
          <w:tcPr>
            <w:tcW w:w="309" w:type="pct"/>
          </w:tcPr>
          <w:p w:rsidR="00B06752" w:rsidRPr="004118F0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sz w:val="24"/>
                <w:szCs w:val="24"/>
              </w:rPr>
              <w:br w:type="page"/>
            </w:r>
            <w:r w:rsidR="000A26C5">
              <w:rPr>
                <w:rFonts w:ascii="Arial" w:hAnsi="Arial" w:cs="Arial"/>
                <w:sz w:val="24"/>
                <w:szCs w:val="24"/>
              </w:rPr>
              <w:t>29</w:t>
            </w:r>
            <w:r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06752" w:rsidRPr="004118F0" w:rsidRDefault="00B06752" w:rsidP="002639B4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Using the Adam’s Method, w</w:t>
            </w:r>
            <w:r w:rsidR="0005689F">
              <w:rPr>
                <w:rFonts w:ascii="Arial" w:hAnsi="Arial" w:cs="Arial"/>
                <w:sz w:val="24"/>
                <w:szCs w:val="24"/>
              </w:rPr>
              <w:t>hat are the initial</w:t>
            </w:r>
            <w:r w:rsidR="009C0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8F0">
              <w:rPr>
                <w:rFonts w:ascii="Arial" w:hAnsi="Arial" w:cs="Arial"/>
                <w:sz w:val="24"/>
                <w:szCs w:val="24"/>
              </w:rPr>
              <w:t>modified quotas</w:t>
            </w:r>
            <w:r w:rsidR="0005689F">
              <w:rPr>
                <w:rFonts w:ascii="Arial" w:hAnsi="Arial" w:cs="Arial"/>
                <w:sz w:val="24"/>
                <w:szCs w:val="24"/>
              </w:rPr>
              <w:t>?</w:t>
            </w:r>
            <w:r w:rsidRPr="004118F0">
              <w:rPr>
                <w:rFonts w:ascii="Arial" w:hAnsi="Arial" w:cs="Arial"/>
                <w:sz w:val="24"/>
                <w:szCs w:val="24"/>
              </w:rPr>
              <w:t xml:space="preserve"> What should be adjusted?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0"/>
              <w:gridCol w:w="1084"/>
              <w:gridCol w:w="1257"/>
              <w:gridCol w:w="777"/>
            </w:tblGrid>
            <w:tr w:rsidR="00B06752" w:rsidRPr="004118F0" w:rsidTr="007F6E31"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Shift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</w:p>
              </w:tc>
            </w:tr>
            <w:tr w:rsidR="00B06752" w:rsidRPr="004118F0" w:rsidTr="007F6E31"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Quota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6752" w:rsidRPr="004118F0" w:rsidRDefault="00B06752" w:rsidP="00263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752" w:rsidRPr="004118F0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752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CF" w:rsidRPr="004118F0" w:rsidRDefault="008A7BCF" w:rsidP="007F6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752" w:rsidRPr="004118F0" w:rsidTr="007F6E31">
        <w:tc>
          <w:tcPr>
            <w:tcW w:w="309" w:type="pct"/>
          </w:tcPr>
          <w:p w:rsidR="00B06752" w:rsidRPr="004118F0" w:rsidRDefault="000A26C5" w:rsidP="007F6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06752" w:rsidRPr="00411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1" w:type="pct"/>
          </w:tcPr>
          <w:p w:rsidR="00B06752" w:rsidRPr="004118F0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  <w:r w:rsidRPr="004118F0">
              <w:rPr>
                <w:rFonts w:ascii="Arial" w:hAnsi="Arial" w:cs="Arial"/>
                <w:sz w:val="24"/>
                <w:szCs w:val="24"/>
              </w:rPr>
              <w:t>Given the following table, what is the total number of customers if there are 25 employees? Round to the nearest whole number.</w:t>
            </w:r>
          </w:p>
          <w:p w:rsidR="00B06752" w:rsidRPr="004118F0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911"/>
              <w:gridCol w:w="1084"/>
              <w:gridCol w:w="1257"/>
              <w:gridCol w:w="777"/>
            </w:tblGrid>
            <w:tr w:rsidR="00B06752" w:rsidRPr="004118F0" w:rsidTr="007F6E31"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Shift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</w:p>
              </w:tc>
            </w:tr>
            <w:tr w:rsidR="00B06752" w:rsidRPr="004118F0" w:rsidTr="007F6E31">
              <w:tc>
                <w:tcPr>
                  <w:tcW w:w="0" w:type="auto"/>
                  <w:vAlign w:val="center"/>
                </w:tcPr>
                <w:p w:rsidR="00B06752" w:rsidRPr="004118F0" w:rsidRDefault="00B06752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18F0">
                    <w:rPr>
                      <w:rFonts w:ascii="Arial" w:hAnsi="Arial" w:cs="Arial"/>
                      <w:sz w:val="24"/>
                      <w:szCs w:val="24"/>
                    </w:rPr>
                    <w:t>Standard Quota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</w:t>
                  </w:r>
                  <w:r w:rsidR="00B06752" w:rsidRPr="004118F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15.29</w:t>
                  </w:r>
                </w:p>
              </w:tc>
              <w:tc>
                <w:tcPr>
                  <w:tcW w:w="0" w:type="auto"/>
                  <w:vAlign w:val="center"/>
                </w:tcPr>
                <w:p w:rsidR="00B06752" w:rsidRPr="004118F0" w:rsidRDefault="000A26C5" w:rsidP="007F6E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4.54</w:t>
                  </w:r>
                </w:p>
              </w:tc>
            </w:tr>
          </w:tbl>
          <w:p w:rsidR="00B06752" w:rsidRPr="004118F0" w:rsidRDefault="00B06752" w:rsidP="007F6E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752" w:rsidRPr="004118F0" w:rsidRDefault="00B06752" w:rsidP="005B6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565" w:rsidRPr="004118F0" w:rsidRDefault="00054565" w:rsidP="00BB739B">
      <w:pPr>
        <w:rPr>
          <w:sz w:val="24"/>
          <w:szCs w:val="24"/>
        </w:rPr>
      </w:pPr>
    </w:p>
    <w:sectPr w:rsidR="00054565" w:rsidRPr="004118F0" w:rsidSect="003559DE">
      <w:headerReference w:type="default" r:id="rId8"/>
      <w:headerReference w:type="first" r:id="rId9"/>
      <w:pgSz w:w="12240" w:h="15840"/>
      <w:pgMar w:top="1152" w:right="1152" w:bottom="4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9" w:rsidRDefault="00094459" w:rsidP="002D46E2">
      <w:pPr>
        <w:spacing w:after="0" w:line="240" w:lineRule="auto"/>
      </w:pPr>
      <w:r>
        <w:separator/>
      </w:r>
    </w:p>
  </w:endnote>
  <w:endnote w:type="continuationSeparator" w:id="0">
    <w:p w:rsidR="00094459" w:rsidRDefault="00094459" w:rsidP="002D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9" w:rsidRDefault="00094459" w:rsidP="002D46E2">
      <w:pPr>
        <w:spacing w:after="0" w:line="240" w:lineRule="auto"/>
      </w:pPr>
      <w:r>
        <w:separator/>
      </w:r>
    </w:p>
  </w:footnote>
  <w:footnote w:type="continuationSeparator" w:id="0">
    <w:p w:rsidR="00094459" w:rsidRDefault="00094459" w:rsidP="002D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59" w:rsidRDefault="00094459">
    <w:pPr>
      <w:pStyle w:val="Header"/>
    </w:pPr>
  </w:p>
  <w:p w:rsidR="00094459" w:rsidRDefault="00094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59" w:rsidRPr="0000607C" w:rsidRDefault="00094459" w:rsidP="002D46E2">
    <w:pPr>
      <w:pStyle w:val="Header"/>
      <w:tabs>
        <w:tab w:val="clear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Discrete Math: Semester 1 Review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  <w:t>Name:</w:t>
    </w:r>
  </w:p>
  <w:p w:rsidR="00094459" w:rsidRPr="0000607C" w:rsidRDefault="00094459" w:rsidP="002D46E2">
    <w:pPr>
      <w:pStyle w:val="Header"/>
      <w:tabs>
        <w:tab w:val="clear" w:pos="9360"/>
      </w:tabs>
      <w:rPr>
        <w:rFonts w:ascii="Arial" w:hAnsi="Arial" w:cs="Arial"/>
        <w:sz w:val="24"/>
        <w:szCs w:val="24"/>
      </w:rPr>
    </w:pPr>
    <w:r w:rsidRPr="0000607C">
      <w:rPr>
        <w:rFonts w:ascii="Arial" w:hAnsi="Arial" w:cs="Arial"/>
        <w:sz w:val="24"/>
        <w:szCs w:val="24"/>
      </w:rPr>
      <w:t>Date:</w:t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</w:r>
    <w:r w:rsidRPr="0000607C">
      <w:rPr>
        <w:rFonts w:ascii="Arial" w:hAnsi="Arial" w:cs="Arial"/>
        <w:sz w:val="24"/>
        <w:szCs w:val="24"/>
      </w:rPr>
      <w:tab/>
      <w:t>Period:</w:t>
    </w:r>
  </w:p>
  <w:p w:rsidR="00094459" w:rsidRDefault="000944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EA0"/>
    <w:rsid w:val="00000CB3"/>
    <w:rsid w:val="000052D0"/>
    <w:rsid w:val="0003506C"/>
    <w:rsid w:val="00054565"/>
    <w:rsid w:val="0005689F"/>
    <w:rsid w:val="00094459"/>
    <w:rsid w:val="000A26C5"/>
    <w:rsid w:val="000A47BE"/>
    <w:rsid w:val="000A6AD3"/>
    <w:rsid w:val="000E3F69"/>
    <w:rsid w:val="000F3348"/>
    <w:rsid w:val="0013606F"/>
    <w:rsid w:val="00144CF6"/>
    <w:rsid w:val="001C10E9"/>
    <w:rsid w:val="001C4737"/>
    <w:rsid w:val="001D28D2"/>
    <w:rsid w:val="00243DFB"/>
    <w:rsid w:val="00246560"/>
    <w:rsid w:val="002639B4"/>
    <w:rsid w:val="0026458F"/>
    <w:rsid w:val="00271040"/>
    <w:rsid w:val="00282B40"/>
    <w:rsid w:val="002D46E2"/>
    <w:rsid w:val="002E2474"/>
    <w:rsid w:val="00300D5F"/>
    <w:rsid w:val="00336A71"/>
    <w:rsid w:val="00347DF3"/>
    <w:rsid w:val="003559DE"/>
    <w:rsid w:val="0039348F"/>
    <w:rsid w:val="003A3B73"/>
    <w:rsid w:val="003B7C33"/>
    <w:rsid w:val="004118F0"/>
    <w:rsid w:val="00425CF2"/>
    <w:rsid w:val="004852C9"/>
    <w:rsid w:val="004A766B"/>
    <w:rsid w:val="004B282D"/>
    <w:rsid w:val="004C1172"/>
    <w:rsid w:val="004D0932"/>
    <w:rsid w:val="004F4333"/>
    <w:rsid w:val="00500096"/>
    <w:rsid w:val="00530D8E"/>
    <w:rsid w:val="005B63EC"/>
    <w:rsid w:val="005E630A"/>
    <w:rsid w:val="006044F8"/>
    <w:rsid w:val="006070DA"/>
    <w:rsid w:val="0061033E"/>
    <w:rsid w:val="00643113"/>
    <w:rsid w:val="00651B8A"/>
    <w:rsid w:val="00682764"/>
    <w:rsid w:val="006D2D26"/>
    <w:rsid w:val="006E3310"/>
    <w:rsid w:val="0070221D"/>
    <w:rsid w:val="00750712"/>
    <w:rsid w:val="007D560F"/>
    <w:rsid w:val="007E1B38"/>
    <w:rsid w:val="007F6E31"/>
    <w:rsid w:val="008A6EA0"/>
    <w:rsid w:val="008A7BCF"/>
    <w:rsid w:val="008B3D9F"/>
    <w:rsid w:val="008D64BC"/>
    <w:rsid w:val="008E1086"/>
    <w:rsid w:val="008F10AA"/>
    <w:rsid w:val="009270BA"/>
    <w:rsid w:val="0095792C"/>
    <w:rsid w:val="009734EF"/>
    <w:rsid w:val="009C0ACE"/>
    <w:rsid w:val="009E411B"/>
    <w:rsid w:val="009E5E50"/>
    <w:rsid w:val="009F4727"/>
    <w:rsid w:val="00A016E9"/>
    <w:rsid w:val="00A071AF"/>
    <w:rsid w:val="00A941AE"/>
    <w:rsid w:val="00A97775"/>
    <w:rsid w:val="00B06752"/>
    <w:rsid w:val="00B4226B"/>
    <w:rsid w:val="00B47A39"/>
    <w:rsid w:val="00B77DAE"/>
    <w:rsid w:val="00B9537B"/>
    <w:rsid w:val="00BA7222"/>
    <w:rsid w:val="00BB739B"/>
    <w:rsid w:val="00BD41F3"/>
    <w:rsid w:val="00BF3F01"/>
    <w:rsid w:val="00C17790"/>
    <w:rsid w:val="00C770D9"/>
    <w:rsid w:val="00CB5D70"/>
    <w:rsid w:val="00CF7B07"/>
    <w:rsid w:val="00D16D62"/>
    <w:rsid w:val="00D27D7B"/>
    <w:rsid w:val="00D43925"/>
    <w:rsid w:val="00D50FDB"/>
    <w:rsid w:val="00D540DB"/>
    <w:rsid w:val="00D84671"/>
    <w:rsid w:val="00D93AD1"/>
    <w:rsid w:val="00DB5BC6"/>
    <w:rsid w:val="00DD5C62"/>
    <w:rsid w:val="00E005BC"/>
    <w:rsid w:val="00E03339"/>
    <w:rsid w:val="00E21617"/>
    <w:rsid w:val="00E62437"/>
    <w:rsid w:val="00E76B5F"/>
    <w:rsid w:val="00E824D8"/>
    <w:rsid w:val="00EA4A69"/>
    <w:rsid w:val="00EF7952"/>
    <w:rsid w:val="00F01C90"/>
    <w:rsid w:val="00F10AFB"/>
    <w:rsid w:val="00F230A9"/>
    <w:rsid w:val="00F87D8B"/>
    <w:rsid w:val="00FB08FE"/>
    <w:rsid w:val="00F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E2"/>
  </w:style>
  <w:style w:type="paragraph" w:styleId="Footer">
    <w:name w:val="footer"/>
    <w:basedOn w:val="Normal"/>
    <w:link w:val="FooterChar"/>
    <w:uiPriority w:val="99"/>
    <w:unhideWhenUsed/>
    <w:rsid w:val="002D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E2"/>
  </w:style>
  <w:style w:type="table" w:styleId="TableGrid">
    <w:name w:val="Table Grid"/>
    <w:basedOn w:val="TableNormal"/>
    <w:uiPriority w:val="59"/>
    <w:rsid w:val="000E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E2"/>
  </w:style>
  <w:style w:type="paragraph" w:styleId="Footer">
    <w:name w:val="footer"/>
    <w:basedOn w:val="Normal"/>
    <w:link w:val="FooterChar"/>
    <w:uiPriority w:val="99"/>
    <w:unhideWhenUsed/>
    <w:rsid w:val="002D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E2"/>
  </w:style>
  <w:style w:type="table" w:styleId="TableGrid">
    <w:name w:val="Table Grid"/>
    <w:basedOn w:val="TableNormal"/>
    <w:uiPriority w:val="59"/>
    <w:rsid w:val="000E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54D-BC87-4ADA-B1AB-B1C66B2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D0DDS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cp:lastPrinted>2012-01-03T06:55:00Z</cp:lastPrinted>
  <dcterms:created xsi:type="dcterms:W3CDTF">2012-01-01T13:27:00Z</dcterms:created>
  <dcterms:modified xsi:type="dcterms:W3CDTF">2012-01-06T08:11:00Z</dcterms:modified>
</cp:coreProperties>
</file>